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CFDEB" w14:textId="0EB50B31" w:rsidR="00935164" w:rsidRDefault="00935164" w:rsidP="00935164">
      <w:pPr>
        <w:tabs>
          <w:tab w:val="right" w:pos="9638"/>
        </w:tabs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05978</w:t>
      </w:r>
    </w:p>
    <w:p w14:paraId="7B0F5B95" w14:textId="6DC4378A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바탕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commentRangeStart w:id="0"/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  <w:commentRangeEnd w:id="0"/>
            <w:r w:rsidR="00BD7C04">
              <w:rPr>
                <w:rStyle w:val="ab"/>
                <w:rFonts w:ascii="Arial" w:hAnsi="Arial"/>
                <w:i w:val="0"/>
                <w:color w:val="auto"/>
                <w:lang w:eastAsia="en-US"/>
              </w:rPr>
              <w:commentReference w:id="0"/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commentRangeStart w:id="1"/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  <w:commentRangeEnd w:id="1"/>
      <w:r w:rsidR="000F241F">
        <w:rPr>
          <w:rStyle w:val="ab"/>
          <w:rFonts w:ascii="Arial" w:hAnsi="Arial"/>
          <w:i w:val="0"/>
          <w:color w:val="auto"/>
          <w:lang w:eastAsia="en-US"/>
        </w:rPr>
        <w:commentReference w:id="1"/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2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UAVs.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04FA07AD" w14:textId="079896F9" w:rsidR="00A83489" w:rsidRPr="009A6DBD" w:rsidRDefault="00B61566" w:rsidP="00B61566">
      <w:pPr>
        <w:pStyle w:val="B2"/>
        <w:rPr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>The scenario of multiple USS serving different geographical areas corresponding to the UAV flight path.</w:t>
      </w:r>
    </w:p>
    <w:p w14:paraId="1050415C" w14:textId="20F9655F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31AE0B76" w14:textId="6A8B952D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UAVs</w:t>
      </w:r>
      <w:r>
        <w:rPr>
          <w:rFonts w:ascii="Times New Roman" w:hAnsi="Times New Roman"/>
          <w:lang w:eastAsia="en-GB"/>
        </w:rPr>
        <w:t>.</w:t>
      </w:r>
    </w:p>
    <w:p w14:paraId="02FC1CB3" w14:textId="77777777" w:rsidR="007C46DA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ko-KR"/>
        </w:rPr>
      </w:pP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WGs.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5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6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3"/>
            <w:r>
              <w:t>Supporting IM name</w:t>
            </w:r>
            <w:commentRangeEnd w:id="3"/>
            <w:r w:rsidR="00951009">
              <w:rPr>
                <w:rStyle w:val="ab"/>
                <w:b w:val="0"/>
                <w:color w:val="auto"/>
                <w:lang w:eastAsia="en-US"/>
              </w:rPr>
              <w:commentReference w:id="3"/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r w:rsidRPr="008F6BA9">
              <w:rPr>
                <w:rFonts w:eastAsia="Arial"/>
                <w:szCs w:val="18"/>
              </w:rPr>
              <w:t>HiSilicon</w:t>
            </w:r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LaeYoung (LG Electronics)" w:date="2024-05-08T11:50:00Z" w:initials="LY">
    <w:p w14:paraId="73CDE5A6" w14:textId="76B7D764" w:rsidR="00BD7C04" w:rsidRPr="00BD7C04" w:rsidRDefault="00BD7C04">
      <w:pPr>
        <w:pStyle w:val="a5"/>
        <w:rPr>
          <w:rFonts w:asciiTheme="minorHAnsi" w:hAnsiTheme="minorHAnsi" w:cstheme="minorHAnsi"/>
          <w:lang w:eastAsia="ko-KR"/>
        </w:rPr>
      </w:pPr>
      <w:r>
        <w:rPr>
          <w:rStyle w:val="ab"/>
        </w:rPr>
        <w:annotationRef/>
      </w:r>
      <w:r w:rsidRPr="00BD7C04">
        <w:rPr>
          <w:rFonts w:asciiTheme="minorHAnsi" w:hAnsiTheme="minorHAnsi" w:cstheme="minorHAnsi"/>
          <w:lang w:eastAsia="ko-KR"/>
        </w:rPr>
        <w:t>Added.</w:t>
      </w:r>
    </w:p>
  </w:comment>
  <w:comment w:id="1" w:author="LaeYoung (LG Electronics)" w:date="2024-05-08T11:49:00Z" w:initials="LY">
    <w:p w14:paraId="01F63821" w14:textId="5411904C" w:rsidR="000F241F" w:rsidRPr="000F241F" w:rsidRDefault="000F241F">
      <w:pPr>
        <w:pStyle w:val="a5"/>
        <w:rPr>
          <w:rFonts w:ascii="Calibri" w:hAnsi="Calibri" w:cs="Calibri"/>
          <w:lang w:eastAsia="ko-KR"/>
        </w:rPr>
      </w:pPr>
      <w:r>
        <w:rPr>
          <w:rStyle w:val="ab"/>
        </w:rPr>
        <w:annotationRef/>
      </w:r>
      <w:r w:rsidR="00BD7C04">
        <w:rPr>
          <w:rFonts w:ascii="Calibri" w:hAnsi="Calibri" w:cs="Calibri" w:hint="eastAsia"/>
          <w:lang w:eastAsia="ko-KR"/>
        </w:rPr>
        <w:t>Added.</w:t>
      </w:r>
    </w:p>
  </w:comment>
  <w:comment w:id="3" w:author="LaeYoung (LG Electronics)" w:date="2024-05-08T11:42:00Z" w:initials="LY">
    <w:p w14:paraId="0FD3F82C" w14:textId="5C2C0C8E" w:rsidR="00951009" w:rsidRPr="00951009" w:rsidRDefault="00951009">
      <w:pPr>
        <w:pStyle w:val="a5"/>
        <w:rPr>
          <w:rFonts w:ascii="Calibri" w:hAnsi="Calibri" w:cs="Calibri"/>
          <w:lang w:eastAsia="ko-KR"/>
        </w:rPr>
      </w:pPr>
      <w:r w:rsidRPr="00951009">
        <w:rPr>
          <w:rStyle w:val="ab"/>
          <w:rFonts w:ascii="Calibri" w:hAnsi="Calibri" w:cs="Calibri"/>
        </w:rPr>
        <w:annotationRef/>
      </w:r>
      <w:r w:rsidR="005A5647">
        <w:rPr>
          <w:rFonts w:ascii="Calibri" w:hAnsi="Calibri" w:cs="Calibri" w:hint="eastAsia"/>
          <w:lang w:eastAsia="ko-KR"/>
        </w:rPr>
        <w:t>Kept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3CDE5A6" w15:done="0"/>
  <w15:commentEx w15:paraId="01F63821" w15:done="0"/>
  <w15:commentEx w15:paraId="0FD3F8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3C89C85" w16cex:dateUtc="2024-05-08T02:50:00Z"/>
  <w16cex:commentExtensible w16cex:durableId="274639DD" w16cex:dateUtc="2024-05-08T02:49:00Z"/>
  <w16cex:commentExtensible w16cex:durableId="53EDAC31" w16cex:dateUtc="2024-05-08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3CDE5A6" w16cid:durableId="33C89C85"/>
  <w16cid:commentId w16cid:paraId="01F63821" w16cid:durableId="274639DD"/>
  <w16cid:commentId w16cid:paraId="0FD3F82C" w16cid:durableId="53EDAC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47C39" w14:textId="77777777" w:rsidR="00A5028D" w:rsidRDefault="00A5028D">
      <w:r>
        <w:separator/>
      </w:r>
    </w:p>
  </w:endnote>
  <w:endnote w:type="continuationSeparator" w:id="0">
    <w:p w14:paraId="7405B57D" w14:textId="77777777" w:rsidR="00A5028D" w:rsidRDefault="00A5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82FDB" w14:textId="77777777" w:rsidR="00A5028D" w:rsidRDefault="00A5028D">
      <w:r>
        <w:separator/>
      </w:r>
    </w:p>
  </w:footnote>
  <w:footnote w:type="continuationSeparator" w:id="0">
    <w:p w14:paraId="72F12D83" w14:textId="77777777" w:rsidR="00A5028D" w:rsidRDefault="00A50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104E0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101C6"/>
    <w:rsid w:val="00310E70"/>
    <w:rsid w:val="003112F4"/>
    <w:rsid w:val="00312ADC"/>
    <w:rsid w:val="00313314"/>
    <w:rsid w:val="0031382B"/>
    <w:rsid w:val="00313F3E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806E6"/>
    <w:rsid w:val="00892FC1"/>
    <w:rsid w:val="00896736"/>
    <w:rsid w:val="00897C84"/>
    <w:rsid w:val="008A06BE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5DB0"/>
    <w:rsid w:val="00CB3573"/>
    <w:rsid w:val="00CB42E7"/>
    <w:rsid w:val="00CB6FF0"/>
    <w:rsid w:val="00CC084E"/>
    <w:rsid w:val="00CC5097"/>
    <w:rsid w:val="00CC58ED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habnam.sultana@ericsson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mailto:laeyoung.kim@lge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111</cp:revision>
  <cp:lastPrinted>2001-04-23T09:30:00Z</cp:lastPrinted>
  <dcterms:created xsi:type="dcterms:W3CDTF">2023-11-01T14:35:00Z</dcterms:created>
  <dcterms:modified xsi:type="dcterms:W3CDTF">2024-05-15T06:03:00Z</dcterms:modified>
</cp:coreProperties>
</file>